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3EA0" w:rsidRDefault="00F16E1D" w:rsidP="00583EA0">
      <w:pPr>
        <w:pStyle w:val="Bijlageondertitel"/>
        <w:numPr>
          <w:ilvl w:val="0"/>
          <w:numId w:val="0"/>
        </w:numPr>
      </w:pPr>
      <w:bookmarkStart w:id="0" w:name="_Toc494107698"/>
      <w:bookmarkStart w:id="1" w:name="_Toc490149778"/>
      <w:bookmarkStart w:id="2" w:name="_Toc457922946"/>
      <w:bookmarkStart w:id="3" w:name="_Toc457922920"/>
      <w:bookmarkStart w:id="4" w:name="_Toc457495527"/>
      <w:bookmarkStart w:id="5" w:name="_Toc457480017"/>
      <w:bookmarkStart w:id="6" w:name="_Toc456857221"/>
      <w:bookmarkStart w:id="7" w:name="_Toc440039606"/>
      <w:bookmarkStart w:id="8" w:name="_Toc428742903"/>
      <w:bookmarkStart w:id="9" w:name="_Toc417311097"/>
      <w:bookmarkStart w:id="10" w:name="_Toc417245487"/>
      <w:r>
        <w:t xml:space="preserve">Bijlage </w:t>
      </w:r>
      <w:r w:rsidR="00A072EC" w:rsidRPr="006540CA">
        <w:t>5</w:t>
      </w:r>
      <w:r w:rsidRPr="00F16E1D">
        <w:rPr>
          <w:color w:val="FF0000"/>
        </w:rPr>
        <w:t xml:space="preserve"> </w:t>
      </w:r>
      <w:r>
        <w:t xml:space="preserve">– </w:t>
      </w:r>
      <w:r w:rsidR="00583EA0">
        <w:t>Modelformulier ref</w:t>
      </w:r>
      <w:bookmarkStart w:id="11" w:name="_GoBack"/>
      <w:bookmarkEnd w:id="11"/>
      <w:r w:rsidR="00583EA0">
        <w:t>erentie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r w:rsidR="00A072EC">
        <w:t>opdracht</w:t>
      </w:r>
    </w:p>
    <w:p w:rsidR="00583EA0" w:rsidRDefault="00583EA0" w:rsidP="00583EA0">
      <w:r>
        <w:t>De grijze teksten met toelichting in de gele velden dienen te worden vervangen door invullingen van de gegadigde.</w:t>
      </w:r>
    </w:p>
    <w:p w:rsidR="00583EA0" w:rsidRDefault="00583EA0" w:rsidP="00583EA0"/>
    <w:tbl>
      <w:tblPr>
        <w:tblW w:w="0" w:type="auto"/>
        <w:tblInd w:w="-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393"/>
        <w:gridCol w:w="3598"/>
        <w:gridCol w:w="4712"/>
      </w:tblGrid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8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Inschrijver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Naam: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Naam gegadigde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Adres / Postcode vestigingsplaats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Postcode en plaats vestiging gegadigde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8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 w:rsidP="00A072EC">
            <w:r>
              <w:t>Referentie</w:t>
            </w:r>
            <w:r w:rsidR="00A072EC">
              <w:t>-opdracht</w:t>
            </w:r>
            <w:r>
              <w:t xml:space="preserve"> 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 w:rsidP="00A072EC">
            <w:r>
              <w:t>Nummer referentie</w:t>
            </w:r>
            <w:r w:rsidR="00A072EC">
              <w:t>opdracht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Nr.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9B6CAC" w:rsidP="009B6CAC">
            <w:r>
              <w:t>Referentieopdracht</w:t>
            </w:r>
            <w:r w:rsidR="00583EA0">
              <w:t xml:space="preserve"> (naam)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Naam project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>
            <w:r>
              <w:t>Referentie heeft betrekking op:</w:t>
            </w:r>
          </w:p>
          <w:p w:rsidR="00583EA0" w:rsidRDefault="00583EA0">
            <w:r>
              <w:t xml:space="preserve"> 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r>
              <w:sym w:font="Wingdings" w:char="F06F"/>
            </w:r>
            <w:r>
              <w:t xml:space="preserve">  Kerncompetentie A</w:t>
            </w:r>
          </w:p>
          <w:p w:rsidR="00583EA0" w:rsidRDefault="00583EA0">
            <w:r>
              <w:sym w:font="Wingdings" w:char="F06F"/>
            </w:r>
            <w:r>
              <w:t xml:space="preserve">  Kerncompetentie </w:t>
            </w:r>
            <w:r w:rsidR="00C97415">
              <w:t>B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8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Naam en adres opdrachtgever: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Aanbesteder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Naam opdrachtgever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Contactpersoon bij de opdrachtgever: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Naam contactpersoon opdrachtgever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Contactgegevens contactpersoon bij de opdrachtgever: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Telefoonnummer:</w:t>
            </w:r>
          </w:p>
          <w:p w:rsidR="00583EA0" w:rsidRDefault="00583EA0">
            <w:pPr>
              <w:rPr>
                <w:highlight w:val="lightGray"/>
              </w:rPr>
            </w:pPr>
          </w:p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E-mail adres: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8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 w:rsidP="00A072EC">
            <w:r>
              <w:t>Nadere informatie referentie</w:t>
            </w:r>
            <w:r w:rsidR="00A072EC">
              <w:t>opdracht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Locatie van het referenti</w:t>
            </w:r>
            <w:r w:rsidR="009B6CAC">
              <w:t>eopdracht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Locatiegegevens / adres.</w:t>
            </w:r>
          </w:p>
          <w:p w:rsidR="00583EA0" w:rsidRDefault="00583EA0">
            <w:pPr>
              <w:rPr>
                <w:highlight w:val="lightGray"/>
              </w:rPr>
            </w:pPr>
          </w:p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Als bijlage toevoegen: een situatietekening of kaart (bijv. google maps) waarop aangeduid de exacte locatie van het werkgebied van het referentieproject.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Datum van de opdrachtverlening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Datum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Aannemingssom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€  (excl. BTW)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Gefactureerd bedrag (excl. BTW)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€  incl.  meer- en minderwerk en excl. BTW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Oorspronkelijke opleverdatum bij opdrachtverstrekking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Datum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>
            <w:r>
              <w:t>Datum van oplevering</w:t>
            </w:r>
          </w:p>
          <w:p w:rsidR="00583EA0" w:rsidRDefault="00583EA0"/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Opleverdatum 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583EA0" w:rsidRDefault="00583EA0">
            <w:r>
              <w:t>Contractvorm:</w:t>
            </w:r>
          </w:p>
          <w:p w:rsidR="00583EA0" w:rsidRDefault="00583EA0"/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(bijv. UAV / UAV-GC)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Uitgevoerd in samenwerkingsverband: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Ja / nee (indien ja: hieronder invullen)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De namen van de overige participanten in het samenwerkingsverband</w:t>
            </w:r>
          </w:p>
        </w:tc>
        <w:tc>
          <w:tcPr>
            <w:tcW w:w="471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Namen combinanten en onderaannemers</w:t>
            </w:r>
          </w:p>
        </w:tc>
      </w:tr>
      <w:tr w:rsidR="00583EA0" w:rsidTr="00583EA0">
        <w:trPr>
          <w:cantSplit/>
          <w:trHeight w:val="2371"/>
        </w:trPr>
        <w:tc>
          <w:tcPr>
            <w:tcW w:w="3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Omschrijving van de werkzaamhed</w:t>
            </w:r>
            <w:r w:rsidR="009B6CAC">
              <w:t>en die binnen de referentieopdracht zijn</w:t>
            </w:r>
            <w:r>
              <w:t xml:space="preserve"> verricht door de gegadigde.</w:t>
            </w:r>
          </w:p>
        </w:tc>
        <w:tc>
          <w:tcPr>
            <w:tcW w:w="471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Omschrijving van de werkzaamheden &lt;eventueel aangevuld met projectbladen; totaal maximaal 4 bladzijden A4-formaat&gt;</w:t>
            </w:r>
          </w:p>
        </w:tc>
      </w:tr>
      <w:tr w:rsidR="00583EA0" w:rsidTr="00583EA0">
        <w:trPr>
          <w:cantSplit/>
          <w:trHeight w:val="2371"/>
        </w:trPr>
        <w:tc>
          <w:tcPr>
            <w:tcW w:w="39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Omvang van de werkzaamheden die door de gegadigde en de andere deelnemers in het  samenwerkingsverband zijn verricht.</w:t>
            </w:r>
          </w:p>
        </w:tc>
        <w:tc>
          <w:tcPr>
            <w:tcW w:w="471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€    van de werkzaamheden uitgevoerd door gegadigde</w:t>
            </w:r>
          </w:p>
          <w:p w:rsidR="00583EA0" w:rsidRDefault="00583EA0">
            <w:pPr>
              <w:rPr>
                <w:highlight w:val="lightGray"/>
              </w:rPr>
            </w:pPr>
          </w:p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€    + omschrijving werkzaamheden uitgevoerd door combinant(en)</w:t>
            </w:r>
          </w:p>
          <w:p w:rsidR="00583EA0" w:rsidRDefault="00583EA0">
            <w:pPr>
              <w:rPr>
                <w:highlight w:val="lightGray"/>
              </w:rPr>
            </w:pPr>
          </w:p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€    + omschrijving uitgevoerd door onderaannemers</w:t>
            </w:r>
          </w:p>
        </w:tc>
      </w:tr>
    </w:tbl>
    <w:p w:rsidR="00583EA0" w:rsidRDefault="00583EA0" w:rsidP="00583EA0">
      <w:pPr>
        <w:pStyle w:val="colofontitel"/>
      </w:pPr>
    </w:p>
    <w:p w:rsidR="000B46D8" w:rsidRDefault="000B46D8"/>
    <w:sectPr w:rsidR="000B46D8" w:rsidSect="00177A29">
      <w:headerReference w:type="default" r:id="rId7"/>
      <w:footerReference w:type="default" r:id="rId8"/>
      <w:pgSz w:w="11906" w:h="16838"/>
      <w:pgMar w:top="1440" w:right="1644" w:bottom="1440" w:left="175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6612D" w:rsidRDefault="0006612D" w:rsidP="0053791A">
      <w:pPr>
        <w:spacing w:line="240" w:lineRule="auto"/>
      </w:pPr>
      <w:r>
        <w:separator/>
      </w:r>
    </w:p>
  </w:endnote>
  <w:endnote w:type="continuationSeparator" w:id="0">
    <w:p w:rsidR="0006612D" w:rsidRDefault="0006612D" w:rsidP="0053791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251" w:type="dxa"/>
      <w:tblInd w:w="-2211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0251"/>
    </w:tblGrid>
    <w:tr w:rsidR="0053791A" w:rsidTr="0064573A">
      <w:trPr>
        <w:trHeight w:hRule="exact" w:val="270"/>
      </w:trPr>
      <w:tc>
        <w:tcPr>
          <w:tcW w:w="8040" w:type="dxa"/>
        </w:tcPr>
        <w:p w:rsidR="0053791A" w:rsidRDefault="0053791A" w:rsidP="0053791A">
          <w:pPr>
            <w:jc w:val="right"/>
            <w:rPr>
              <w:sz w:val="16"/>
              <w:szCs w:val="16"/>
            </w:rPr>
          </w:pPr>
          <w:r w:rsidRPr="00954525">
            <w:rPr>
              <w:sz w:val="16"/>
              <w:szCs w:val="16"/>
            </w:rPr>
            <w:fldChar w:fldCharType="begin"/>
          </w:r>
          <w:r w:rsidRPr="00954525">
            <w:rPr>
              <w:sz w:val="16"/>
              <w:szCs w:val="16"/>
            </w:rPr>
            <w:instrText xml:space="preserve"> PAGE </w:instrText>
          </w:r>
          <w:r w:rsidRPr="00954525">
            <w:rPr>
              <w:sz w:val="16"/>
              <w:szCs w:val="16"/>
            </w:rPr>
            <w:fldChar w:fldCharType="separate"/>
          </w:r>
          <w:r>
            <w:rPr>
              <w:noProof/>
              <w:sz w:val="16"/>
              <w:szCs w:val="16"/>
            </w:rPr>
            <w:t>1</w:t>
          </w:r>
          <w:r w:rsidRPr="00954525">
            <w:rPr>
              <w:sz w:val="16"/>
              <w:szCs w:val="16"/>
            </w:rPr>
            <w:fldChar w:fldCharType="end"/>
          </w:r>
          <w:r w:rsidRPr="00954525">
            <w:rPr>
              <w:sz w:val="16"/>
              <w:szCs w:val="16"/>
            </w:rPr>
            <w:t xml:space="preserve"> / </w:t>
          </w:r>
          <w:r w:rsidRPr="00954525">
            <w:rPr>
              <w:rStyle w:val="Paginanummer"/>
              <w:noProof/>
              <w:sz w:val="16"/>
              <w:szCs w:val="16"/>
            </w:rPr>
            <w:fldChar w:fldCharType="begin"/>
          </w:r>
          <w:r w:rsidRPr="00954525">
            <w:rPr>
              <w:rStyle w:val="Paginanummer"/>
              <w:noProof/>
              <w:sz w:val="16"/>
              <w:szCs w:val="16"/>
            </w:rPr>
            <w:instrText xml:space="preserve"> SECTIONPAGES </w:instrText>
          </w:r>
          <w:r w:rsidRPr="00954525">
            <w:rPr>
              <w:rStyle w:val="Paginanummer"/>
              <w:noProof/>
              <w:sz w:val="16"/>
              <w:szCs w:val="16"/>
            </w:rPr>
            <w:fldChar w:fldCharType="separate"/>
          </w:r>
          <w:r>
            <w:rPr>
              <w:rStyle w:val="Paginanummer"/>
              <w:noProof/>
              <w:sz w:val="16"/>
              <w:szCs w:val="16"/>
            </w:rPr>
            <w:t>2</w:t>
          </w:r>
          <w:r w:rsidRPr="00954525">
            <w:rPr>
              <w:rStyle w:val="Paginanummer"/>
              <w:noProof/>
              <w:sz w:val="16"/>
              <w:szCs w:val="16"/>
            </w:rPr>
            <w:fldChar w:fldCharType="end"/>
          </w:r>
        </w:p>
      </w:tc>
    </w:tr>
  </w:tbl>
  <w:p w:rsidR="0053791A" w:rsidRPr="0053791A" w:rsidRDefault="0053791A" w:rsidP="0053791A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6612D" w:rsidRDefault="0006612D" w:rsidP="0053791A">
      <w:pPr>
        <w:spacing w:line="240" w:lineRule="auto"/>
      </w:pPr>
      <w:r>
        <w:separator/>
      </w:r>
    </w:p>
  </w:footnote>
  <w:footnote w:type="continuationSeparator" w:id="0">
    <w:p w:rsidR="0006612D" w:rsidRDefault="0006612D" w:rsidP="0053791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3791A" w:rsidRPr="00220940" w:rsidRDefault="0053791A" w:rsidP="0053791A">
    <w:pPr>
      <w:pStyle w:val="Koptekst"/>
      <w:rPr>
        <w:sz w:val="18"/>
        <w:szCs w:val="18"/>
      </w:rPr>
    </w:pPr>
    <w:r w:rsidRPr="00220940">
      <w:rPr>
        <w:sz w:val="18"/>
        <w:szCs w:val="18"/>
      </w:rPr>
      <w:t>Gemeente Amsterdam</w:t>
    </w:r>
  </w:p>
  <w:p w:rsidR="0053791A" w:rsidRDefault="0053791A" w:rsidP="0053791A">
    <w:pPr>
      <w:pStyle w:val="Koptekst"/>
      <w:rPr>
        <w:sz w:val="18"/>
        <w:szCs w:val="18"/>
      </w:rPr>
    </w:pPr>
    <w:r w:rsidRPr="00371D14">
      <w:rPr>
        <w:sz w:val="18"/>
        <w:szCs w:val="18"/>
      </w:rPr>
      <w:t>Wayfinding 2 – Statische elementen (PWF2</w:t>
    </w:r>
    <w:r>
      <w:rPr>
        <w:sz w:val="18"/>
        <w:szCs w:val="18"/>
      </w:rPr>
      <w:t>)</w:t>
    </w:r>
  </w:p>
  <w:p w:rsidR="0053791A" w:rsidRPr="00220940" w:rsidRDefault="0053791A" w:rsidP="0053791A">
    <w:pPr>
      <w:pStyle w:val="Koptekst"/>
      <w:rPr>
        <w:sz w:val="18"/>
        <w:szCs w:val="18"/>
      </w:rPr>
    </w:pPr>
    <w:r>
      <w:rPr>
        <w:sz w:val="18"/>
        <w:szCs w:val="18"/>
      </w:rPr>
      <w:t>Bijlage 5 – Modelformulier referentieopdracht</w:t>
    </w:r>
  </w:p>
  <w:p w:rsidR="0053791A" w:rsidRDefault="0053791A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A506EC"/>
    <w:multiLevelType w:val="multilevel"/>
    <w:tmpl w:val="F84E5062"/>
    <w:lvl w:ilvl="0">
      <w:start w:val="1"/>
      <w:numFmt w:val="bullet"/>
      <w:pStyle w:val="Opsommingbullet"/>
      <w:lvlText w:val="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b w:val="0"/>
        <w:i w:val="0"/>
        <w:sz w:val="14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1" w15:restartNumberingAfterBreak="0">
    <w:nsid w:val="48FE712F"/>
    <w:multiLevelType w:val="multilevel"/>
    <w:tmpl w:val="ACEA0F82"/>
    <w:lvl w:ilvl="0">
      <w:start w:val="1"/>
      <w:numFmt w:val="decimal"/>
      <w:pStyle w:val="Bijlageondertitel"/>
      <w:suff w:val="space"/>
      <w:lvlText w:val="Bijlage %1 - "/>
      <w:lvlJc w:val="left"/>
      <w:pPr>
        <w:ind w:left="0" w:firstLine="0"/>
      </w:pPr>
    </w:lvl>
    <w:lvl w:ilvl="1">
      <w:start w:val="1"/>
      <w:numFmt w:val="lowerLetter"/>
      <w:lvlText w:val="%2)"/>
      <w:lvlJc w:val="left"/>
      <w:pPr>
        <w:ind w:left="0" w:firstLine="0"/>
      </w:pPr>
    </w:lvl>
    <w:lvl w:ilvl="2">
      <w:start w:val="1"/>
      <w:numFmt w:val="lowerRoman"/>
      <w:lvlText w:val="%3)"/>
      <w:lvlJc w:val="left"/>
      <w:pPr>
        <w:ind w:left="0" w:firstLine="0"/>
      </w:pPr>
    </w:lvl>
    <w:lvl w:ilvl="3">
      <w:start w:val="1"/>
      <w:numFmt w:val="decimal"/>
      <w:lvlText w:val="(%4)"/>
      <w:lvlJc w:val="left"/>
      <w:pPr>
        <w:ind w:left="0" w:firstLine="0"/>
      </w:pPr>
    </w:lvl>
    <w:lvl w:ilvl="4">
      <w:start w:val="1"/>
      <w:numFmt w:val="lowerLetter"/>
      <w:lvlText w:val="(%5)"/>
      <w:lvlJc w:val="left"/>
      <w:pPr>
        <w:ind w:left="0" w:firstLine="0"/>
      </w:pPr>
    </w:lvl>
    <w:lvl w:ilvl="5">
      <w:start w:val="1"/>
      <w:numFmt w:val="lowerRoman"/>
      <w:lvlText w:val="(%6)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lowerLetter"/>
      <w:lvlText w:val="%8."/>
      <w:lvlJc w:val="left"/>
      <w:pPr>
        <w:ind w:left="0" w:firstLine="0"/>
      </w:pPr>
    </w:lvl>
    <w:lvl w:ilvl="8">
      <w:start w:val="1"/>
      <w:numFmt w:val="lowerRoman"/>
      <w:lvlText w:val="%9."/>
      <w:lvlJc w:val="left"/>
      <w:pPr>
        <w:ind w:left="0" w:firstLine="0"/>
      </w:pPr>
    </w:lvl>
  </w:abstractNum>
  <w:abstractNum w:abstractNumId="2" w15:restartNumberingAfterBreak="0">
    <w:nsid w:val="4A7701C4"/>
    <w:multiLevelType w:val="multilevel"/>
    <w:tmpl w:val="0664917E"/>
    <w:lvl w:ilvl="0">
      <w:start w:val="1"/>
      <w:numFmt w:val="decimal"/>
      <w:pStyle w:val="Opsomming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3" w15:restartNumberingAfterBreak="0">
    <w:nsid w:val="5FC55EEE"/>
    <w:multiLevelType w:val="multilevel"/>
    <w:tmpl w:val="A5C63D7C"/>
    <w:lvl w:ilvl="0">
      <w:start w:val="1"/>
      <w:numFmt w:val="decimal"/>
      <w:lvlText w:val="%1"/>
      <w:lvlJc w:val="left"/>
      <w:pPr>
        <w:tabs>
          <w:tab w:val="num" w:pos="227"/>
        </w:tabs>
        <w:ind w:left="227" w:hanging="227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4" w15:restartNumberingAfterBreak="0">
    <w:nsid w:val="6E557915"/>
    <w:multiLevelType w:val="hybridMultilevel"/>
    <w:tmpl w:val="32CC0740"/>
    <w:lvl w:ilvl="0" w:tplc="717E667A">
      <w:start w:val="1"/>
      <w:numFmt w:val="decimal"/>
      <w:pStyle w:val="Tussenkopjemet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/>
        <w:i w:val="0"/>
        <w:sz w:val="21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F97503F"/>
    <w:multiLevelType w:val="multilevel"/>
    <w:tmpl w:val="E1B0DF16"/>
    <w:lvl w:ilvl="0">
      <w:start w:val="1"/>
      <w:numFmt w:val="lowerLetter"/>
      <w:pStyle w:val="Opsomminglett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6" w15:restartNumberingAfterBreak="0">
    <w:nsid w:val="73DA326A"/>
    <w:multiLevelType w:val="multilevel"/>
    <w:tmpl w:val="71623120"/>
    <w:lvl w:ilvl="0">
      <w:start w:val="1"/>
      <w:numFmt w:val="decimal"/>
      <w:pStyle w:val="Kop1"/>
      <w:suff w:val="space"/>
      <w:lvlText w:val="%1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pStyle w:val="Kop2"/>
      <w:suff w:val="space"/>
      <w:lvlText w:val="%1.%2"/>
      <w:lvlJc w:val="left"/>
      <w:pPr>
        <w:ind w:left="414" w:hanging="414"/>
      </w:pPr>
      <w:rPr>
        <w:rFonts w:hint="default"/>
      </w:rPr>
    </w:lvl>
    <w:lvl w:ilvl="2">
      <w:start w:val="1"/>
      <w:numFmt w:val="decimal"/>
      <w:pStyle w:val="Kop3"/>
      <w:suff w:val="space"/>
      <w:lvlText w:val="%1.%2.%3"/>
      <w:lvlJc w:val="left"/>
      <w:pPr>
        <w:ind w:left="510" w:hanging="510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756163A0"/>
    <w:multiLevelType w:val="hybridMultilevel"/>
    <w:tmpl w:val="C58AB40C"/>
    <w:lvl w:ilvl="0" w:tplc="23ACDA3C">
      <w:start w:val="1"/>
      <w:numFmt w:val="decimal"/>
      <w:pStyle w:val="Voetnootrapport"/>
      <w:lvlText w:val="[%1]"/>
      <w:lvlJc w:val="left"/>
      <w:pPr>
        <w:tabs>
          <w:tab w:val="num" w:pos="312"/>
        </w:tabs>
        <w:ind w:left="312" w:hanging="312"/>
      </w:pPr>
      <w:rPr>
        <w:rFonts w:hint="default"/>
        <w:b w:val="0"/>
        <w:i w:val="0"/>
        <w:sz w:val="17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3"/>
  </w:num>
  <w:num w:numId="3">
    <w:abstractNumId w:val="7"/>
  </w:num>
  <w:num w:numId="4">
    <w:abstractNumId w:val="6"/>
  </w:num>
  <w:num w:numId="5">
    <w:abstractNumId w:val="0"/>
  </w:num>
  <w:num w:numId="6">
    <w:abstractNumId w:val="2"/>
  </w:num>
  <w:num w:numId="7">
    <w:abstractNumId w:val="5"/>
  </w:num>
  <w:num w:numId="8">
    <w:abstractNumId w:val="4"/>
  </w:num>
  <w:num w:numId="9">
    <w:abstractNumId w:val="7"/>
  </w:num>
  <w:num w:numId="10">
    <w:abstractNumId w:val="6"/>
  </w:num>
  <w:num w:numId="11">
    <w:abstractNumId w:val="6"/>
  </w:num>
  <w:num w:numId="12">
    <w:abstractNumId w:val="6"/>
  </w:num>
  <w:num w:numId="13">
    <w:abstractNumId w:val="6"/>
  </w:num>
  <w:num w:numId="14">
    <w:abstractNumId w:val="6"/>
  </w:num>
  <w:num w:numId="15">
    <w:abstractNumId w:val="6"/>
  </w:num>
  <w:num w:numId="16">
    <w:abstractNumId w:val="6"/>
  </w:num>
  <w:num w:numId="17">
    <w:abstractNumId w:val="6"/>
  </w:num>
  <w:num w:numId="18">
    <w:abstractNumId w:val="6"/>
  </w:num>
  <w:num w:numId="19">
    <w:abstractNumId w:val="4"/>
  </w:num>
  <w:num w:numId="20">
    <w:abstractNumId w:val="7"/>
  </w:num>
  <w:num w:numId="21">
    <w:abstractNumId w:val="0"/>
  </w:num>
  <w:num w:numId="22">
    <w:abstractNumId w:val="2"/>
  </w:num>
  <w:num w:numId="23">
    <w:abstractNumId w:val="5"/>
  </w:num>
  <w:num w:numId="24">
    <w:abstractNumId w:val="0"/>
  </w:num>
  <w:num w:numId="25">
    <w:abstractNumId w:val="0"/>
  </w:num>
  <w:num w:numId="26">
    <w:abstractNumId w:val="0"/>
  </w:num>
  <w:num w:numId="2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5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3EA0"/>
    <w:rsid w:val="0006612D"/>
    <w:rsid w:val="000B46D8"/>
    <w:rsid w:val="00177A29"/>
    <w:rsid w:val="002B5524"/>
    <w:rsid w:val="003B3222"/>
    <w:rsid w:val="00424DED"/>
    <w:rsid w:val="00482A4F"/>
    <w:rsid w:val="00527398"/>
    <w:rsid w:val="0053791A"/>
    <w:rsid w:val="00583EA0"/>
    <w:rsid w:val="00632123"/>
    <w:rsid w:val="006540CA"/>
    <w:rsid w:val="008104C5"/>
    <w:rsid w:val="008402D9"/>
    <w:rsid w:val="009175F9"/>
    <w:rsid w:val="009761CF"/>
    <w:rsid w:val="009B0D92"/>
    <w:rsid w:val="009B6CAC"/>
    <w:rsid w:val="00A03098"/>
    <w:rsid w:val="00A072EC"/>
    <w:rsid w:val="00A3732E"/>
    <w:rsid w:val="00A53085"/>
    <w:rsid w:val="00BD0C39"/>
    <w:rsid w:val="00C97415"/>
    <w:rsid w:val="00EB1492"/>
    <w:rsid w:val="00F12F0D"/>
    <w:rsid w:val="00F16E1D"/>
    <w:rsid w:val="00FE2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073A82C"/>
  <w15:docId w15:val="{521103CA-33B3-45E2-9294-71FD522CFB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rbel" w:eastAsia="Times New Roman" w:hAnsi="Corbel" w:cs="Times New Roman"/>
        <w:sz w:val="21"/>
        <w:szCs w:val="21"/>
        <w:lang w:val="nl-NL" w:eastAsia="nl-NL" w:bidi="ar-SA"/>
      </w:rPr>
    </w:rPrDefault>
    <w:pPrDefault>
      <w:pPr>
        <w:spacing w:line="280" w:lineRule="atLeast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583EA0"/>
    <w:rPr>
      <w:rFonts w:eastAsia="Calibri"/>
      <w:lang w:eastAsia="en-US"/>
    </w:rPr>
  </w:style>
  <w:style w:type="paragraph" w:styleId="Kop1">
    <w:name w:val="heading 1"/>
    <w:aliases w:val="Hoofdstuktitel"/>
    <w:basedOn w:val="Standaard"/>
    <w:next w:val="Standaard"/>
    <w:qFormat/>
    <w:rsid w:val="00FE2507"/>
    <w:pPr>
      <w:keepNext/>
      <w:numPr>
        <w:numId w:val="18"/>
      </w:numPr>
      <w:spacing w:after="1120" w:line="560" w:lineRule="atLeast"/>
      <w:outlineLvl w:val="0"/>
    </w:pPr>
    <w:rPr>
      <w:rFonts w:cs="Arial"/>
      <w:b/>
      <w:bCs/>
      <w:sz w:val="42"/>
      <w:szCs w:val="32"/>
    </w:rPr>
  </w:style>
  <w:style w:type="paragraph" w:styleId="Kop2">
    <w:name w:val="heading 2"/>
    <w:aliases w:val="Paragraaf"/>
    <w:basedOn w:val="Standaard"/>
    <w:next w:val="Standaard"/>
    <w:qFormat/>
    <w:rsid w:val="00FE2507"/>
    <w:pPr>
      <w:keepNext/>
      <w:numPr>
        <w:ilvl w:val="1"/>
        <w:numId w:val="18"/>
      </w:numPr>
      <w:spacing w:before="560" w:after="280"/>
      <w:outlineLvl w:val="1"/>
    </w:pPr>
    <w:rPr>
      <w:rFonts w:cs="Arial"/>
      <w:b/>
      <w:bCs/>
      <w:iCs/>
      <w:sz w:val="26"/>
      <w:szCs w:val="28"/>
    </w:rPr>
  </w:style>
  <w:style w:type="paragraph" w:styleId="Kop3">
    <w:name w:val="heading 3"/>
    <w:aliases w:val="Subparagraaf"/>
    <w:basedOn w:val="Standaard"/>
    <w:next w:val="Standaard"/>
    <w:qFormat/>
    <w:rsid w:val="00FE2507"/>
    <w:pPr>
      <w:keepNext/>
      <w:numPr>
        <w:ilvl w:val="2"/>
        <w:numId w:val="18"/>
      </w:numPr>
      <w:spacing w:before="560" w:after="280"/>
      <w:outlineLvl w:val="2"/>
    </w:pPr>
    <w:rPr>
      <w:rFonts w:cs="Arial"/>
      <w:b/>
      <w:bCs/>
      <w:sz w:val="22"/>
      <w:szCs w:val="26"/>
    </w:rPr>
  </w:style>
  <w:style w:type="paragraph" w:styleId="Kop4">
    <w:name w:val="heading 4"/>
    <w:basedOn w:val="Standaard"/>
    <w:next w:val="Standaard"/>
    <w:semiHidden/>
    <w:qFormat/>
    <w:rsid w:val="00FE2507"/>
    <w:pPr>
      <w:keepNext/>
      <w:numPr>
        <w:ilvl w:val="3"/>
        <w:numId w:val="18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semiHidden/>
    <w:qFormat/>
    <w:rsid w:val="00FE2507"/>
    <w:pPr>
      <w:numPr>
        <w:ilvl w:val="4"/>
        <w:numId w:val="1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semiHidden/>
    <w:qFormat/>
    <w:rsid w:val="00FE2507"/>
    <w:pPr>
      <w:numPr>
        <w:ilvl w:val="5"/>
        <w:numId w:val="18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semiHidden/>
    <w:qFormat/>
    <w:rsid w:val="00FE2507"/>
    <w:pPr>
      <w:numPr>
        <w:ilvl w:val="6"/>
        <w:numId w:val="18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semiHidden/>
    <w:qFormat/>
    <w:rsid w:val="00FE2507"/>
    <w:pPr>
      <w:numPr>
        <w:ilvl w:val="7"/>
        <w:numId w:val="18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semiHidden/>
    <w:qFormat/>
    <w:rsid w:val="00FE2507"/>
    <w:pPr>
      <w:numPr>
        <w:ilvl w:val="8"/>
        <w:numId w:val="18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ccentbinnentekst">
    <w:name w:val="Accent binnen tekst"/>
    <w:basedOn w:val="Standaard"/>
    <w:qFormat/>
    <w:rsid w:val="00FE2507"/>
    <w:rPr>
      <w:i/>
    </w:rPr>
  </w:style>
  <w:style w:type="paragraph" w:customStyle="1" w:styleId="TussenkopjeInleidingpersbericht">
    <w:name w:val="Tussenkopje / Inleiding persbericht"/>
    <w:basedOn w:val="Standaard"/>
    <w:qFormat/>
    <w:rsid w:val="00FE2507"/>
    <w:pPr>
      <w:spacing w:before="280"/>
    </w:pPr>
    <w:rPr>
      <w:b/>
    </w:rPr>
  </w:style>
  <w:style w:type="paragraph" w:customStyle="1" w:styleId="Tussenkopjemetcijfer">
    <w:name w:val="Tussenkopje met cijfer"/>
    <w:basedOn w:val="Standaard"/>
    <w:qFormat/>
    <w:rsid w:val="00FE2507"/>
    <w:pPr>
      <w:numPr>
        <w:numId w:val="19"/>
      </w:numPr>
    </w:pPr>
    <w:rPr>
      <w:b/>
    </w:rPr>
  </w:style>
  <w:style w:type="paragraph" w:customStyle="1" w:styleId="Tussenkopjeuitnodiging">
    <w:name w:val="Tussenkopje uitnodiging"/>
    <w:basedOn w:val="Standaard"/>
    <w:qFormat/>
    <w:rsid w:val="00FE2507"/>
    <w:rPr>
      <w:b/>
      <w:sz w:val="26"/>
    </w:rPr>
  </w:style>
  <w:style w:type="paragraph" w:customStyle="1" w:styleId="Bijschriftkopjerapport">
    <w:name w:val="Bijschrift kopje rapport"/>
    <w:basedOn w:val="Standaard"/>
    <w:qFormat/>
    <w:rsid w:val="00FE2507"/>
    <w:rPr>
      <w:b/>
      <w:sz w:val="18"/>
    </w:rPr>
  </w:style>
  <w:style w:type="paragraph" w:customStyle="1" w:styleId="Bijschriftrapport">
    <w:name w:val="Bijschrift rapport"/>
    <w:basedOn w:val="Standaard"/>
    <w:qFormat/>
    <w:rsid w:val="00FE2507"/>
    <w:rPr>
      <w:sz w:val="18"/>
    </w:rPr>
  </w:style>
  <w:style w:type="paragraph" w:customStyle="1" w:styleId="Figuurkoprapport">
    <w:name w:val="Figuurkop rapport"/>
    <w:basedOn w:val="Standaard"/>
    <w:qFormat/>
    <w:rsid w:val="00FE2507"/>
    <w:pPr>
      <w:spacing w:before="560"/>
    </w:pPr>
    <w:rPr>
      <w:b/>
      <w:sz w:val="18"/>
    </w:rPr>
  </w:style>
  <w:style w:type="paragraph" w:customStyle="1" w:styleId="Voetnootrapport">
    <w:name w:val="Voetnoot rapport"/>
    <w:basedOn w:val="Standaard"/>
    <w:qFormat/>
    <w:rsid w:val="00FE2507"/>
    <w:pPr>
      <w:numPr>
        <w:numId w:val="20"/>
      </w:numPr>
      <w:spacing w:before="560" w:line="200" w:lineRule="atLeast"/>
    </w:pPr>
    <w:rPr>
      <w:sz w:val="17"/>
    </w:rPr>
  </w:style>
  <w:style w:type="paragraph" w:customStyle="1" w:styleId="Alineakopjerapport">
    <w:name w:val="Alineakopje rapport"/>
    <w:basedOn w:val="Standaard"/>
    <w:qFormat/>
    <w:rsid w:val="00FE2507"/>
    <w:pPr>
      <w:spacing w:before="280"/>
    </w:pPr>
    <w:rPr>
      <w:i/>
    </w:rPr>
  </w:style>
  <w:style w:type="paragraph" w:customStyle="1" w:styleId="TussenkopjerapportOndertiteltitelpagina">
    <w:name w:val="Tussenkopje rapport / Ondertitel titelpagina"/>
    <w:basedOn w:val="Standaard"/>
    <w:qFormat/>
    <w:rsid w:val="00FE2507"/>
    <w:pPr>
      <w:spacing w:before="280"/>
    </w:pPr>
    <w:rPr>
      <w:b/>
      <w:sz w:val="22"/>
    </w:rPr>
  </w:style>
  <w:style w:type="paragraph" w:customStyle="1" w:styleId="Opsommingbullet">
    <w:name w:val="Opsomming bullet"/>
    <w:basedOn w:val="Standaard"/>
    <w:qFormat/>
    <w:rsid w:val="002B5524"/>
    <w:pPr>
      <w:numPr>
        <w:numId w:val="26"/>
      </w:numPr>
    </w:pPr>
  </w:style>
  <w:style w:type="paragraph" w:customStyle="1" w:styleId="Opsommingcijfer">
    <w:name w:val="Opsomming cijfer"/>
    <w:basedOn w:val="Standaard"/>
    <w:qFormat/>
    <w:rsid w:val="00FE2507"/>
    <w:pPr>
      <w:numPr>
        <w:numId w:val="22"/>
      </w:numPr>
    </w:pPr>
  </w:style>
  <w:style w:type="paragraph" w:customStyle="1" w:styleId="Opsommingletter">
    <w:name w:val="Opsomming letter"/>
    <w:basedOn w:val="Standaard"/>
    <w:qFormat/>
    <w:rsid w:val="00FE2507"/>
    <w:pPr>
      <w:numPr>
        <w:numId w:val="23"/>
      </w:numPr>
    </w:pPr>
  </w:style>
  <w:style w:type="paragraph" w:styleId="Inhopg1">
    <w:name w:val="toc 1"/>
    <w:basedOn w:val="Standaard"/>
    <w:next w:val="Standaard"/>
    <w:autoRedefine/>
    <w:semiHidden/>
    <w:rsid w:val="003B3222"/>
    <w:pPr>
      <w:spacing w:before="280"/>
      <w:ind w:left="159" w:hanging="159"/>
    </w:pPr>
    <w:rPr>
      <w:b/>
      <w:sz w:val="22"/>
    </w:rPr>
  </w:style>
  <w:style w:type="paragraph" w:styleId="Inhopg2">
    <w:name w:val="toc 2"/>
    <w:basedOn w:val="Standaard"/>
    <w:next w:val="Standaard"/>
    <w:autoRedefine/>
    <w:semiHidden/>
    <w:rsid w:val="003B3222"/>
    <w:pPr>
      <w:ind w:left="301" w:hanging="301"/>
    </w:pPr>
  </w:style>
  <w:style w:type="paragraph" w:styleId="Inhopg3">
    <w:name w:val="toc 3"/>
    <w:basedOn w:val="Standaard"/>
    <w:next w:val="Standaard"/>
    <w:autoRedefine/>
    <w:semiHidden/>
    <w:rsid w:val="003B3222"/>
    <w:pPr>
      <w:ind w:left="442" w:hanging="442"/>
    </w:pPr>
  </w:style>
  <w:style w:type="paragraph" w:customStyle="1" w:styleId="DocumentnaamKopRapporttiteltitelpagina">
    <w:name w:val="Documentnaam / Kop / Rapporttitel titelpagina"/>
    <w:basedOn w:val="Standaard"/>
    <w:qFormat/>
    <w:rsid w:val="00FE2507"/>
    <w:pPr>
      <w:spacing w:line="560" w:lineRule="atLeast"/>
    </w:pPr>
    <w:rPr>
      <w:b/>
      <w:sz w:val="42"/>
    </w:rPr>
  </w:style>
  <w:style w:type="paragraph" w:customStyle="1" w:styleId="AdresRetouradresNaamgemeenteDatumKenmerkPaginaAfzenderentitelVersieendatum">
    <w:name w:val="Adres / Retouradres / Naam gemeente / Datum / Kenmerk / Pagina / Afzender en titel / Versie en datum"/>
    <w:basedOn w:val="Standaard"/>
    <w:qFormat/>
    <w:rsid w:val="00FE2507"/>
    <w:pPr>
      <w:spacing w:line="240" w:lineRule="atLeast"/>
    </w:pPr>
    <w:rPr>
      <w:sz w:val="17"/>
    </w:rPr>
  </w:style>
  <w:style w:type="paragraph" w:customStyle="1" w:styleId="KopjesdatumKenmerketcRouteVerwijzing">
    <w:name w:val="Kopjes datum / Kenmerk etc. / Route / Verwijzing"/>
    <w:basedOn w:val="Standaard"/>
    <w:qFormat/>
    <w:rsid w:val="00FE2507"/>
    <w:rPr>
      <w:sz w:val="17"/>
    </w:rPr>
  </w:style>
  <w:style w:type="paragraph" w:customStyle="1" w:styleId="Tabelkolomkopjes">
    <w:name w:val="Tabelkolomkopjes"/>
    <w:basedOn w:val="Standaard"/>
    <w:qFormat/>
    <w:rsid w:val="00FE2507"/>
    <w:pPr>
      <w:jc w:val="right"/>
    </w:pPr>
    <w:rPr>
      <w:b/>
      <w:sz w:val="18"/>
    </w:rPr>
  </w:style>
  <w:style w:type="paragraph" w:customStyle="1" w:styleId="TabeltekstRegular">
    <w:name w:val="Tabeltekst Regular"/>
    <w:basedOn w:val="Standaard"/>
    <w:qFormat/>
    <w:rsid w:val="00FE2507"/>
    <w:pPr>
      <w:jc w:val="right"/>
    </w:pPr>
    <w:rPr>
      <w:sz w:val="18"/>
    </w:rPr>
  </w:style>
  <w:style w:type="paragraph" w:customStyle="1" w:styleId="TabeltekstmetBoldaccenten">
    <w:name w:val="Tabeltekst met Bold accenten"/>
    <w:basedOn w:val="Standaard"/>
    <w:qFormat/>
    <w:rsid w:val="00FE2507"/>
    <w:rPr>
      <w:b/>
      <w:sz w:val="18"/>
    </w:rPr>
  </w:style>
  <w:style w:type="paragraph" w:customStyle="1" w:styleId="Bijlageondertitel">
    <w:name w:val="Bijlage ondertitel"/>
    <w:basedOn w:val="Standaard"/>
    <w:next w:val="Standaard"/>
    <w:qFormat/>
    <w:rsid w:val="00583EA0"/>
    <w:pPr>
      <w:pageBreakBefore/>
      <w:numPr>
        <w:numId w:val="27"/>
      </w:numPr>
      <w:spacing w:after="560" w:line="560" w:lineRule="atLeast"/>
    </w:pPr>
    <w:rPr>
      <w:b/>
      <w:sz w:val="42"/>
      <w:szCs w:val="42"/>
    </w:rPr>
  </w:style>
  <w:style w:type="paragraph" w:customStyle="1" w:styleId="colofontitel">
    <w:name w:val="colofontitel"/>
    <w:basedOn w:val="Standaard"/>
    <w:next w:val="Standaard"/>
    <w:rsid w:val="00583EA0"/>
    <w:pPr>
      <w:keepNext/>
      <w:spacing w:before="270"/>
      <w:ind w:right="2268"/>
    </w:pPr>
    <w:rPr>
      <w:b/>
      <w:color w:val="5ABD00"/>
      <w:sz w:val="24"/>
    </w:rPr>
  </w:style>
  <w:style w:type="paragraph" w:styleId="Koptekst">
    <w:name w:val="header"/>
    <w:basedOn w:val="Standaard"/>
    <w:link w:val="KoptekstChar"/>
    <w:uiPriority w:val="99"/>
    <w:unhideWhenUsed/>
    <w:rsid w:val="0053791A"/>
    <w:pPr>
      <w:tabs>
        <w:tab w:val="center" w:pos="4513"/>
        <w:tab w:val="right" w:pos="9026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53791A"/>
    <w:rPr>
      <w:rFonts w:eastAsia="Calibri"/>
      <w:lang w:eastAsia="en-US"/>
    </w:rPr>
  </w:style>
  <w:style w:type="paragraph" w:styleId="Voettekst">
    <w:name w:val="footer"/>
    <w:basedOn w:val="Standaard"/>
    <w:link w:val="VoettekstChar"/>
    <w:unhideWhenUsed/>
    <w:rsid w:val="0053791A"/>
    <w:pPr>
      <w:tabs>
        <w:tab w:val="center" w:pos="4513"/>
        <w:tab w:val="right" w:pos="9026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rsid w:val="0053791A"/>
    <w:rPr>
      <w:rFonts w:eastAsia="Calibri"/>
      <w:lang w:eastAsia="en-US"/>
    </w:rPr>
  </w:style>
  <w:style w:type="character" w:styleId="Paginanummer">
    <w:name w:val="page number"/>
    <w:basedOn w:val="Standaardalinea-lettertype"/>
    <w:rsid w:val="005379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3848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2</Pages>
  <Words>292</Words>
  <Characters>1610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Amsterdam</Company>
  <LinksUpToDate>false</LinksUpToDate>
  <CharactersWithSpaces>1899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Santbrink, Tom</dc:creator>
  <cp:lastModifiedBy>de Rooij, Wouter</cp:lastModifiedBy>
  <cp:revision>6</cp:revision>
  <dcterms:created xsi:type="dcterms:W3CDTF">2018-08-07T10:53:00Z</dcterms:created>
  <dcterms:modified xsi:type="dcterms:W3CDTF">2021-03-30T09:46:00Z</dcterms:modified>
</cp:coreProperties>
</file>